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0FB6" w14:textId="77777777" w:rsidR="00D43ABF" w:rsidRDefault="00D43ABF" w:rsidP="00D43ABF">
      <w:pPr>
        <w:pStyle w:val="Heading1a"/>
        <w:keepNext w:val="0"/>
        <w:keepLines w:val="0"/>
        <w:tabs>
          <w:tab w:val="clear" w:pos="-720"/>
        </w:tabs>
        <w:suppressAutoHyphens w:val="0"/>
        <w:ind w:left="2484" w:firstLine="348"/>
        <w:jc w:val="left"/>
        <w:rPr>
          <w:bCs/>
          <w:smallCap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5FA21" wp14:editId="70899A31">
            <wp:simplePos x="0" y="0"/>
            <wp:positionH relativeFrom="column">
              <wp:posOffset>-142875</wp:posOffset>
            </wp:positionH>
            <wp:positionV relativeFrom="paragraph">
              <wp:posOffset>-240665</wp:posOffset>
            </wp:positionV>
            <wp:extent cx="1181100" cy="468630"/>
            <wp:effectExtent l="0" t="0" r="12700" b="0"/>
            <wp:wrapThrough wrapText="bothSides">
              <wp:wrapPolygon edited="0">
                <wp:start x="2787" y="0"/>
                <wp:lineTo x="0" y="3512"/>
                <wp:lineTo x="0" y="19902"/>
                <wp:lineTo x="21368" y="19902"/>
                <wp:lineTo x="21368" y="0"/>
                <wp:lineTo x="2787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A8B03" w14:textId="77777777" w:rsidR="00D43ABF" w:rsidRPr="00A647CF" w:rsidRDefault="00D43ABF" w:rsidP="00D43ABF">
      <w:pPr>
        <w:pStyle w:val="Heading1a"/>
        <w:keepNext w:val="0"/>
        <w:keepLines w:val="0"/>
        <w:tabs>
          <w:tab w:val="clear" w:pos="-720"/>
        </w:tabs>
        <w:suppressAutoHyphens w:val="0"/>
        <w:ind w:left="2484" w:firstLine="348"/>
        <w:jc w:val="left"/>
        <w:rPr>
          <w:rFonts w:asciiTheme="minorHAnsi" w:hAnsiTheme="minorHAnsi" w:cstheme="minorHAnsi"/>
          <w:bCs/>
          <w:smallCaps w:val="0"/>
          <w:sz w:val="24"/>
          <w:szCs w:val="24"/>
        </w:rPr>
      </w:pPr>
    </w:p>
    <w:p w14:paraId="6243E062" w14:textId="77777777" w:rsidR="00D43ABF" w:rsidRDefault="00D43ABF" w:rsidP="00D43ABF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4"/>
          <w:szCs w:val="24"/>
          <w:lang w:val="ru-RU"/>
        </w:rPr>
      </w:pPr>
    </w:p>
    <w:p w14:paraId="1C580604" w14:textId="6D1F6F39" w:rsidR="00D43ABF" w:rsidRPr="00D43ABF" w:rsidRDefault="00D43ABF" w:rsidP="00D43ABF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 xml:space="preserve">Request for </w:t>
      </w:r>
      <w:bookmarkStart w:id="0" w:name="_Hlk43386991"/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>quotes / offers</w:t>
      </w:r>
      <w:r w:rsidR="00DB5224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bookmarkEnd w:id="0"/>
      <w:r w:rsidR="00DB5224">
        <w:rPr>
          <w:rFonts w:eastAsia="Times New Roman" w:cstheme="minorHAnsi"/>
          <w:b/>
          <w:bCs/>
          <w:sz w:val="24"/>
          <w:szCs w:val="24"/>
          <w:lang w:val="en-US"/>
        </w:rPr>
        <w:t>(RFQ)</w:t>
      </w:r>
    </w:p>
    <w:p w14:paraId="77EB9B12" w14:textId="77777777" w:rsidR="00D43ABF" w:rsidRPr="00D43ABF" w:rsidRDefault="00D43ABF" w:rsidP="00D43ABF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14:paraId="24A8F6A7" w14:textId="159E8503" w:rsidR="00D43ABF" w:rsidRPr="00D43ABF" w:rsidRDefault="00D43ABF" w:rsidP="00D43AB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 xml:space="preserve">Name of service: </w:t>
      </w:r>
      <w:r w:rsidR="009C7BF6">
        <w:rPr>
          <w:rFonts w:eastAsia="Times New Roman" w:cstheme="minorHAnsi"/>
          <w:b/>
          <w:bCs/>
          <w:sz w:val="24"/>
          <w:szCs w:val="24"/>
          <w:lang w:val="en-US"/>
        </w:rPr>
        <w:t>E</w:t>
      </w:r>
      <w:r w:rsidR="009C7BF6" w:rsidRPr="009C7BF6">
        <w:rPr>
          <w:rFonts w:eastAsia="Times New Roman" w:cstheme="minorHAnsi"/>
          <w:b/>
          <w:bCs/>
          <w:sz w:val="24"/>
          <w:szCs w:val="24"/>
          <w:lang w:val="en-US"/>
        </w:rPr>
        <w:t>diting and proofreading of various types of documents: in English language, in Russian language.</w:t>
      </w:r>
    </w:p>
    <w:p w14:paraId="26DFD91C" w14:textId="0713631E" w:rsidR="00D43ABF" w:rsidRPr="00D43ABF" w:rsidRDefault="00D43ABF" w:rsidP="00D43AB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 xml:space="preserve">Date: </w:t>
      </w:r>
      <w:r w:rsidRPr="00D43ABF">
        <w:rPr>
          <w:rFonts w:eastAsia="Times New Roman" w:cstheme="minorHAnsi"/>
          <w:sz w:val="24"/>
          <w:szCs w:val="24"/>
          <w:lang w:val="en-US"/>
        </w:rPr>
        <w:t>2020-0</w:t>
      </w:r>
      <w:r w:rsidR="009C7BF6">
        <w:rPr>
          <w:rFonts w:eastAsia="Times New Roman" w:cstheme="minorHAnsi"/>
          <w:sz w:val="24"/>
          <w:szCs w:val="24"/>
          <w:lang w:val="en-US"/>
        </w:rPr>
        <w:t>6</w:t>
      </w:r>
      <w:r w:rsidRPr="00D43ABF">
        <w:rPr>
          <w:rFonts w:eastAsia="Times New Roman" w:cstheme="minorHAnsi"/>
          <w:sz w:val="24"/>
          <w:szCs w:val="24"/>
          <w:lang w:val="en-US"/>
        </w:rPr>
        <w:t>-</w:t>
      </w:r>
      <w:r w:rsidR="009C7BF6">
        <w:rPr>
          <w:rFonts w:eastAsia="Times New Roman" w:cstheme="minorHAnsi"/>
          <w:sz w:val="24"/>
          <w:szCs w:val="24"/>
          <w:lang w:val="en-US"/>
        </w:rPr>
        <w:t>18</w:t>
      </w:r>
    </w:p>
    <w:p w14:paraId="67BB5BE6" w14:textId="2F782C5D" w:rsidR="00D43ABF" w:rsidRPr="00D43ABF" w:rsidRDefault="00D43ABF" w:rsidP="00D43ABF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 xml:space="preserve">The purpose of this request for proposals is to select a </w:t>
      </w:r>
      <w:r w:rsidR="00DB5224">
        <w:rPr>
          <w:rFonts w:eastAsia="Times New Roman" w:cstheme="minorHAnsi"/>
          <w:b/>
          <w:bCs/>
          <w:sz w:val="24"/>
          <w:szCs w:val="24"/>
          <w:lang w:val="en-US"/>
        </w:rPr>
        <w:t>consultant</w:t>
      </w: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 xml:space="preserve"> (s) who will provide services for </w:t>
      </w:r>
      <w:r w:rsidR="009C7BF6" w:rsidRPr="009C7BF6">
        <w:rPr>
          <w:rFonts w:eastAsia="Times New Roman" w:cstheme="minorHAnsi"/>
          <w:b/>
          <w:bCs/>
          <w:sz w:val="24"/>
          <w:szCs w:val="24"/>
          <w:lang w:val="en-US"/>
        </w:rPr>
        <w:t xml:space="preserve">editing and proofreading of various types of documents, reports and publications in English </w:t>
      </w:r>
      <w:r w:rsidR="00995EF3">
        <w:rPr>
          <w:rFonts w:eastAsia="Times New Roman" w:cstheme="minorHAnsi"/>
          <w:b/>
          <w:bCs/>
          <w:sz w:val="24"/>
          <w:szCs w:val="24"/>
          <w:lang w:val="en-US"/>
        </w:rPr>
        <w:t xml:space="preserve">and </w:t>
      </w:r>
      <w:r w:rsidR="009C7BF6" w:rsidRPr="009C7BF6">
        <w:rPr>
          <w:rFonts w:eastAsia="Times New Roman" w:cstheme="minorHAnsi"/>
          <w:b/>
          <w:bCs/>
          <w:sz w:val="24"/>
          <w:szCs w:val="24"/>
          <w:lang w:val="en-US"/>
        </w:rPr>
        <w:t>in Russian language</w:t>
      </w: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14:paraId="52A00F77" w14:textId="03B6DBCD" w:rsidR="00D43ABF" w:rsidRPr="00D43ABF" w:rsidRDefault="00D43ABF" w:rsidP="00D43ABF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>1. The Eurasian Harm Reduction Association (</w:t>
      </w:r>
      <w:r>
        <w:rPr>
          <w:rFonts w:cstheme="minorHAnsi"/>
          <w:spacing w:val="-2"/>
          <w:sz w:val="24"/>
          <w:szCs w:val="24"/>
          <w:lang w:val="en-US"/>
        </w:rPr>
        <w:t>EHRA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) invites you to submit a price offer </w:t>
      </w:r>
      <w:r>
        <w:rPr>
          <w:rFonts w:cstheme="minorHAnsi"/>
          <w:spacing w:val="-2"/>
          <w:sz w:val="24"/>
          <w:szCs w:val="24"/>
          <w:lang w:val="en-US"/>
        </w:rPr>
        <w:t>(</w:t>
      </w:r>
      <w:r w:rsidRPr="00D43ABF">
        <w:rPr>
          <w:rFonts w:cstheme="minorHAnsi"/>
          <w:spacing w:val="-2"/>
          <w:sz w:val="24"/>
          <w:szCs w:val="24"/>
          <w:lang w:val="en-US"/>
        </w:rPr>
        <w:t>in EUR</w:t>
      </w:r>
      <w:r>
        <w:rPr>
          <w:rFonts w:cstheme="minorHAnsi"/>
          <w:spacing w:val="-2"/>
          <w:sz w:val="24"/>
          <w:szCs w:val="24"/>
          <w:lang w:val="en-US"/>
        </w:rPr>
        <w:t>)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for the following services:</w:t>
      </w:r>
    </w:p>
    <w:p w14:paraId="617E2CC8" w14:textId="5114DAC6" w:rsidR="00D43ABF" w:rsidRPr="00D43ABF" w:rsidRDefault="00D43ABF" w:rsidP="00D43ABF">
      <w:pPr>
        <w:pStyle w:val="ListParagraph"/>
        <w:tabs>
          <w:tab w:val="left" w:pos="426"/>
        </w:tabs>
        <w:suppressAutoHyphens/>
        <w:ind w:left="360" w:hanging="76"/>
        <w:jc w:val="both"/>
        <w:rPr>
          <w:rFonts w:cstheme="minorHAnsi"/>
          <w:i/>
          <w:iCs/>
          <w:spacing w:val="-2"/>
          <w:sz w:val="24"/>
          <w:szCs w:val="24"/>
          <w:lang w:val="en-US"/>
        </w:rPr>
      </w:pP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t xml:space="preserve">- </w:t>
      </w:r>
      <w:r w:rsidR="00995EF3" w:rsidRPr="00995EF3">
        <w:rPr>
          <w:rFonts w:cstheme="minorHAnsi"/>
          <w:i/>
          <w:iCs/>
          <w:spacing w:val="-2"/>
          <w:sz w:val="24"/>
          <w:szCs w:val="24"/>
          <w:lang w:val="en-US"/>
        </w:rPr>
        <w:t>editing and proofreading</w:t>
      </w:r>
      <w:r w:rsidR="00995EF3">
        <w:rPr>
          <w:rFonts w:cstheme="minorHAnsi"/>
          <w:i/>
          <w:iCs/>
          <w:spacing w:val="-2"/>
          <w:sz w:val="24"/>
          <w:szCs w:val="24"/>
          <w:lang w:val="en-US"/>
        </w:rPr>
        <w:t xml:space="preserve"> </w:t>
      </w: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t>in Russian</w:t>
      </w:r>
    </w:p>
    <w:p w14:paraId="4088EBB8" w14:textId="0595CFE1" w:rsidR="00D43ABF" w:rsidRPr="00D43ABF" w:rsidRDefault="00D43ABF" w:rsidP="00D43ABF">
      <w:pPr>
        <w:pStyle w:val="ListParagraph"/>
        <w:tabs>
          <w:tab w:val="left" w:pos="426"/>
        </w:tabs>
        <w:suppressAutoHyphens/>
        <w:ind w:left="360" w:hanging="76"/>
        <w:jc w:val="both"/>
        <w:rPr>
          <w:rFonts w:cstheme="minorHAnsi"/>
          <w:i/>
          <w:iCs/>
          <w:spacing w:val="-2"/>
          <w:sz w:val="24"/>
          <w:szCs w:val="24"/>
          <w:lang w:val="en-US"/>
        </w:rPr>
      </w:pP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t xml:space="preserve">- </w:t>
      </w:r>
      <w:r w:rsidR="00995EF3" w:rsidRPr="00995EF3">
        <w:rPr>
          <w:rFonts w:cstheme="minorHAnsi"/>
          <w:i/>
          <w:iCs/>
          <w:spacing w:val="-2"/>
          <w:sz w:val="24"/>
          <w:szCs w:val="24"/>
          <w:lang w:val="en-US"/>
        </w:rPr>
        <w:t xml:space="preserve">editing and proofreading </w:t>
      </w:r>
      <w:r w:rsidR="00995EF3">
        <w:rPr>
          <w:rFonts w:cstheme="minorHAnsi"/>
          <w:i/>
          <w:iCs/>
          <w:spacing w:val="-2"/>
          <w:sz w:val="24"/>
          <w:szCs w:val="24"/>
          <w:lang w:val="en-US"/>
        </w:rPr>
        <w:t xml:space="preserve">in </w:t>
      </w: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t>English</w:t>
      </w:r>
    </w:p>
    <w:p w14:paraId="30E03064" w14:textId="3E3C0BEE" w:rsidR="00D43ABF" w:rsidRDefault="00D43ABF" w:rsidP="00D43ABF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 xml:space="preserve">2. The period / frequency of the provision of services: at the request of </w:t>
      </w:r>
      <w:r>
        <w:rPr>
          <w:rFonts w:cstheme="minorHAnsi"/>
          <w:spacing w:val="-2"/>
          <w:sz w:val="24"/>
          <w:szCs w:val="24"/>
          <w:lang w:val="en-US"/>
        </w:rPr>
        <w:t>EHRA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from Ju</w:t>
      </w:r>
      <w:r w:rsidR="00A85975">
        <w:rPr>
          <w:rFonts w:cstheme="minorHAnsi"/>
          <w:spacing w:val="-2"/>
          <w:sz w:val="24"/>
          <w:szCs w:val="24"/>
          <w:lang w:val="en-US"/>
        </w:rPr>
        <w:t>ly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1</w:t>
      </w:r>
      <w:r w:rsidR="00DB5224">
        <w:rPr>
          <w:rFonts w:cstheme="minorHAnsi"/>
          <w:spacing w:val="-2"/>
          <w:sz w:val="24"/>
          <w:szCs w:val="24"/>
          <w:lang w:val="en-US"/>
        </w:rPr>
        <w:t>5</w:t>
      </w:r>
      <w:r w:rsidRPr="00D43ABF">
        <w:rPr>
          <w:rFonts w:cstheme="minorHAnsi"/>
          <w:spacing w:val="-2"/>
          <w:sz w:val="24"/>
          <w:szCs w:val="24"/>
          <w:lang w:val="en-US"/>
        </w:rPr>
        <w:t>, 2020 to December 31, 2022.</w:t>
      </w:r>
    </w:p>
    <w:p w14:paraId="6190E3EF" w14:textId="2039CC3E" w:rsidR="00D43ABF" w:rsidRDefault="00D43ABF" w:rsidP="00D43ABF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  <w:lang w:val="en-US"/>
        </w:rPr>
      </w:pPr>
      <w:r>
        <w:rPr>
          <w:rFonts w:cstheme="minorHAnsi"/>
          <w:spacing w:val="-2"/>
          <w:sz w:val="24"/>
          <w:szCs w:val="24"/>
          <w:lang w:val="en-US"/>
        </w:rPr>
        <w:t>3.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Your proposal must be submitted </w:t>
      </w:r>
      <w:r>
        <w:rPr>
          <w:rFonts w:cstheme="minorHAnsi"/>
          <w:spacing w:val="-2"/>
          <w:sz w:val="24"/>
          <w:szCs w:val="24"/>
          <w:lang w:val="en-US"/>
        </w:rPr>
        <w:t>to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</w:t>
      </w:r>
      <w:hyperlink r:id="rId9" w:history="1">
        <w:r w:rsidRPr="00D43ABF">
          <w:rPr>
            <w:rStyle w:val="Hyperlink"/>
            <w:rFonts w:cstheme="minorHAnsi"/>
            <w:spacing w:val="-2"/>
            <w:sz w:val="24"/>
            <w:szCs w:val="24"/>
            <w:lang w:val="en-US"/>
          </w:rPr>
          <w:t>julia@harmreductioneurasia.org</w:t>
        </w:r>
      </w:hyperlink>
      <w:r w:rsidRPr="00D43ABF">
        <w:rPr>
          <w:rFonts w:cstheme="minorHAnsi"/>
          <w:spacing w:val="-2"/>
          <w:sz w:val="24"/>
          <w:szCs w:val="24"/>
          <w:lang w:val="en-US"/>
        </w:rPr>
        <w:t xml:space="preserve"> by Ju</w:t>
      </w:r>
      <w:r w:rsidR="00A85975">
        <w:rPr>
          <w:rFonts w:cstheme="minorHAnsi"/>
          <w:spacing w:val="-2"/>
          <w:sz w:val="24"/>
          <w:szCs w:val="24"/>
          <w:lang w:val="en-US"/>
        </w:rPr>
        <w:t>ly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1, 2020.</w:t>
      </w:r>
    </w:p>
    <w:p w14:paraId="3BFDBAAB" w14:textId="3BD04B45" w:rsidR="00D43ABF" w:rsidRDefault="00D43ABF" w:rsidP="00D43ABF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  <w:lang w:val="en-US"/>
        </w:rPr>
      </w:pPr>
      <w:r>
        <w:rPr>
          <w:rFonts w:cstheme="minorHAnsi"/>
          <w:spacing w:val="-2"/>
          <w:sz w:val="24"/>
          <w:szCs w:val="24"/>
          <w:lang w:val="en-US"/>
        </w:rPr>
        <w:t>4.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Your proposal must be drawn up in the form of </w:t>
      </w:r>
      <w:r>
        <w:rPr>
          <w:rFonts w:cstheme="minorHAnsi"/>
          <w:spacing w:val="-2"/>
          <w:sz w:val="24"/>
          <w:szCs w:val="24"/>
          <w:lang w:val="en-US"/>
        </w:rPr>
        <w:t>EHRA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(see Appendix 1 to the Request)</w:t>
      </w:r>
    </w:p>
    <w:p w14:paraId="088AAA44" w14:textId="3887DBDC" w:rsidR="00D43ABF" w:rsidRPr="00D43ABF" w:rsidRDefault="00D43ABF" w:rsidP="00D43ABF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  <w:lang w:val="en-US"/>
        </w:rPr>
      </w:pPr>
      <w:r>
        <w:rPr>
          <w:rFonts w:cstheme="minorHAnsi"/>
          <w:spacing w:val="-2"/>
          <w:sz w:val="24"/>
          <w:szCs w:val="24"/>
          <w:lang w:val="en-US"/>
        </w:rPr>
        <w:t xml:space="preserve">5. </w:t>
      </w:r>
      <w:r w:rsidRPr="00D43ABF">
        <w:rPr>
          <w:rFonts w:cstheme="minorHAnsi"/>
          <w:spacing w:val="-2"/>
          <w:sz w:val="24"/>
          <w:szCs w:val="24"/>
          <w:lang w:val="en-US"/>
        </w:rPr>
        <w:t>Selection procedure:</w:t>
      </w:r>
    </w:p>
    <w:p w14:paraId="4AB2A13C" w14:textId="1450BB16" w:rsidR="00D43ABF" w:rsidRPr="00D43ABF" w:rsidRDefault="00D43ABF" w:rsidP="00D43ABF">
      <w:pPr>
        <w:pStyle w:val="ListParagraph"/>
        <w:tabs>
          <w:tab w:val="left" w:pos="360"/>
        </w:tabs>
        <w:suppressAutoHyphens/>
        <w:ind w:left="284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>- by Ju</w:t>
      </w:r>
      <w:r w:rsidR="002E0C9E">
        <w:rPr>
          <w:rFonts w:cstheme="minorHAnsi"/>
          <w:spacing w:val="-2"/>
          <w:sz w:val="24"/>
          <w:szCs w:val="24"/>
          <w:lang w:val="en-US"/>
        </w:rPr>
        <w:t>ly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5, 2020, </w:t>
      </w:r>
      <w:r>
        <w:rPr>
          <w:rFonts w:cstheme="minorHAnsi"/>
          <w:spacing w:val="-2"/>
          <w:sz w:val="24"/>
          <w:szCs w:val="24"/>
          <w:lang w:val="en-US"/>
        </w:rPr>
        <w:t>EHRA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will evaluate the proposals received and select the 5 most competent applicants</w:t>
      </w:r>
      <w:r w:rsidR="00DB5224">
        <w:rPr>
          <w:rFonts w:cstheme="minorHAnsi"/>
          <w:spacing w:val="-2"/>
          <w:sz w:val="24"/>
          <w:szCs w:val="24"/>
          <w:lang w:val="en-US"/>
        </w:rPr>
        <w:t xml:space="preserve"> (short list)</w:t>
      </w:r>
      <w:r w:rsidRPr="00D43ABF">
        <w:rPr>
          <w:rFonts w:cstheme="minorHAnsi"/>
          <w:spacing w:val="-2"/>
          <w:sz w:val="24"/>
          <w:szCs w:val="24"/>
          <w:lang w:val="en-US"/>
        </w:rPr>
        <w:t>.</w:t>
      </w:r>
    </w:p>
    <w:p w14:paraId="41E0586C" w14:textId="5E5BECAA" w:rsidR="00D43ABF" w:rsidRPr="00D43ABF" w:rsidRDefault="00D43ABF" w:rsidP="00D43ABF">
      <w:pPr>
        <w:pStyle w:val="ListParagraph"/>
        <w:tabs>
          <w:tab w:val="left" w:pos="360"/>
        </w:tabs>
        <w:suppressAutoHyphens/>
        <w:ind w:left="284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 xml:space="preserve">- By September 30, 2020, each of the </w:t>
      </w:r>
      <w:r w:rsidR="00DB5224">
        <w:rPr>
          <w:rFonts w:cstheme="minorHAnsi"/>
          <w:spacing w:val="-2"/>
          <w:sz w:val="24"/>
          <w:szCs w:val="24"/>
          <w:lang w:val="en-US"/>
        </w:rPr>
        <w:t>shortlisted consultant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will receive a task. </w:t>
      </w:r>
      <w:r>
        <w:rPr>
          <w:rFonts w:cstheme="minorHAnsi"/>
          <w:spacing w:val="-2"/>
          <w:sz w:val="24"/>
          <w:szCs w:val="24"/>
          <w:lang w:val="en-US"/>
        </w:rPr>
        <w:t>EHRA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will pay for the job </w:t>
      </w:r>
      <w:r w:rsidR="00FC612E">
        <w:rPr>
          <w:rFonts w:cstheme="minorHAnsi"/>
          <w:spacing w:val="-2"/>
          <w:sz w:val="24"/>
          <w:szCs w:val="24"/>
          <w:lang w:val="en-US"/>
        </w:rPr>
        <w:t>after</w:t>
      </w:r>
      <w:r w:rsidR="00FC612E" w:rsidRPr="00D43ABF">
        <w:rPr>
          <w:rFonts w:cstheme="minorHAnsi"/>
          <w:spacing w:val="-2"/>
          <w:sz w:val="24"/>
          <w:szCs w:val="24"/>
          <w:lang w:val="en-US"/>
        </w:rPr>
        <w:t xml:space="preserve"> assignment</w:t>
      </w:r>
      <w:r>
        <w:rPr>
          <w:rFonts w:cstheme="minorHAnsi"/>
          <w:spacing w:val="-2"/>
          <w:sz w:val="24"/>
          <w:szCs w:val="24"/>
          <w:lang w:val="en-US"/>
        </w:rPr>
        <w:t xml:space="preserve"> is completed</w:t>
      </w:r>
      <w:r w:rsidRPr="00D43ABF">
        <w:rPr>
          <w:rFonts w:cstheme="minorHAnsi"/>
          <w:spacing w:val="-2"/>
          <w:sz w:val="24"/>
          <w:szCs w:val="24"/>
          <w:lang w:val="en-US"/>
        </w:rPr>
        <w:t>.</w:t>
      </w:r>
    </w:p>
    <w:p w14:paraId="4194D729" w14:textId="3A1EE0EC" w:rsidR="00D43ABF" w:rsidRDefault="00D43ABF" w:rsidP="00D43ABF">
      <w:pPr>
        <w:pStyle w:val="ListParagraph"/>
        <w:tabs>
          <w:tab w:val="left" w:pos="360"/>
        </w:tabs>
        <w:suppressAutoHyphens/>
        <w:ind w:left="284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>- based on the results of the assignment, contracts will be signed</w:t>
      </w:r>
      <w:r>
        <w:rPr>
          <w:rFonts w:cstheme="minorHAnsi"/>
          <w:spacing w:val="-2"/>
          <w:sz w:val="24"/>
          <w:szCs w:val="24"/>
          <w:lang w:val="en-US"/>
        </w:rPr>
        <w:t xml:space="preserve"> 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with the </w:t>
      </w:r>
      <w:r>
        <w:rPr>
          <w:rFonts w:cstheme="minorHAnsi"/>
          <w:spacing w:val="-2"/>
          <w:sz w:val="24"/>
          <w:szCs w:val="24"/>
          <w:lang w:val="en-US"/>
        </w:rPr>
        <w:t>selected applicants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for a period until December 31, 2022.</w:t>
      </w:r>
    </w:p>
    <w:p w14:paraId="0C90D46D" w14:textId="686C4EC0" w:rsidR="00D43ABF" w:rsidRPr="00D43ABF" w:rsidRDefault="00D43ABF" w:rsidP="00D43ABF">
      <w:pPr>
        <w:tabs>
          <w:tab w:val="left" w:pos="360"/>
        </w:tabs>
        <w:suppressAutoHyphens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 xml:space="preserve">6. This Request shall not be </w:t>
      </w:r>
      <w:r>
        <w:rPr>
          <w:rFonts w:cstheme="minorHAnsi"/>
          <w:spacing w:val="-2"/>
          <w:sz w:val="24"/>
          <w:szCs w:val="24"/>
          <w:lang w:val="en-US"/>
        </w:rPr>
        <w:t>considered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as a contract or any obligation. This RF</w:t>
      </w:r>
      <w:r w:rsidR="00DB5224">
        <w:rPr>
          <w:rFonts w:cstheme="minorHAnsi"/>
          <w:spacing w:val="-2"/>
          <w:sz w:val="24"/>
          <w:szCs w:val="24"/>
          <w:lang w:val="en-US"/>
        </w:rPr>
        <w:t>Q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does not in any way oblige </w:t>
      </w:r>
      <w:r>
        <w:rPr>
          <w:rFonts w:cstheme="minorHAnsi"/>
          <w:spacing w:val="-2"/>
          <w:sz w:val="24"/>
          <w:szCs w:val="24"/>
          <w:lang w:val="en-US"/>
        </w:rPr>
        <w:t xml:space="preserve">EHRA 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to award a contract, nor does it oblige </w:t>
      </w:r>
      <w:r>
        <w:rPr>
          <w:rFonts w:cstheme="minorHAnsi"/>
          <w:spacing w:val="-2"/>
          <w:sz w:val="24"/>
          <w:szCs w:val="24"/>
          <w:lang w:val="en-US"/>
        </w:rPr>
        <w:t xml:space="preserve">EHRA </w:t>
      </w:r>
      <w:r w:rsidRPr="00D43ABF">
        <w:rPr>
          <w:rFonts w:cstheme="minorHAnsi"/>
          <w:spacing w:val="-2"/>
          <w:sz w:val="24"/>
          <w:szCs w:val="24"/>
          <w:lang w:val="en-US"/>
        </w:rPr>
        <w:t>to pay any costs or expenses incurred in preparing or submitting proposals.</w:t>
      </w:r>
    </w:p>
    <w:p w14:paraId="2B3206B5" w14:textId="77777777" w:rsidR="00D43ABF" w:rsidRPr="00D43ABF" w:rsidRDefault="00D43ABF" w:rsidP="00D43ABF">
      <w:pPr>
        <w:pStyle w:val="ListParagraph"/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39380E91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3693AF16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5AB0B3BC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47EC1DD8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4841CC8C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1F50F1F9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7F5FB27F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154FB890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2E681AB2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6AD4E2D9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52A9C0CF" w14:textId="342349E8" w:rsidR="00D43ABF" w:rsidRPr="00D43ABF" w:rsidRDefault="00D43ABF" w:rsidP="00D43ABF">
      <w:pPr>
        <w:pStyle w:val="ListParagraph"/>
        <w:suppressAutoHyphens/>
        <w:jc w:val="right"/>
        <w:rPr>
          <w:rFonts w:cstheme="minorHAnsi"/>
          <w:i/>
          <w:iCs/>
          <w:spacing w:val="-2"/>
          <w:sz w:val="24"/>
          <w:szCs w:val="24"/>
          <w:lang w:val="en-US"/>
        </w:rPr>
      </w:pP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lastRenderedPageBreak/>
        <w:t xml:space="preserve">Appendix No. 1 to the Request for </w:t>
      </w:r>
      <w:r w:rsidR="00DB5224" w:rsidRPr="00DB5224">
        <w:rPr>
          <w:rFonts w:cstheme="minorHAnsi"/>
          <w:i/>
          <w:iCs/>
          <w:spacing w:val="-2"/>
          <w:sz w:val="24"/>
          <w:szCs w:val="24"/>
          <w:lang w:val="en-US"/>
        </w:rPr>
        <w:t>quotes / offers</w:t>
      </w: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t xml:space="preserve"> for </w:t>
      </w:r>
      <w:r w:rsidR="00C76C0A">
        <w:rPr>
          <w:rFonts w:cstheme="minorHAnsi"/>
          <w:i/>
          <w:iCs/>
          <w:spacing w:val="-2"/>
          <w:sz w:val="24"/>
          <w:szCs w:val="24"/>
          <w:lang w:val="en-US"/>
        </w:rPr>
        <w:t>editing</w:t>
      </w: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t xml:space="preserve"> services</w:t>
      </w:r>
    </w:p>
    <w:p w14:paraId="55569812" w14:textId="77777777" w:rsidR="00D43ABF" w:rsidRPr="00D43ABF" w:rsidRDefault="00D43ABF" w:rsidP="00D43ABF">
      <w:pPr>
        <w:pStyle w:val="ListParagraph"/>
        <w:suppressAutoHyphens/>
        <w:jc w:val="both"/>
        <w:rPr>
          <w:rFonts w:cstheme="minorHAnsi"/>
          <w:i/>
          <w:iCs/>
          <w:spacing w:val="-2"/>
          <w:sz w:val="24"/>
          <w:szCs w:val="24"/>
          <w:lang w:val="en-US"/>
        </w:rPr>
      </w:pPr>
    </w:p>
    <w:p w14:paraId="63825F43" w14:textId="152355E6" w:rsidR="00D43ABF" w:rsidRDefault="00D43ABF" w:rsidP="00D43ABF">
      <w:pPr>
        <w:pStyle w:val="ListParagraph"/>
        <w:suppressAutoHyphens/>
        <w:ind w:left="0"/>
        <w:jc w:val="both"/>
        <w:rPr>
          <w:rFonts w:cstheme="minorHAnsi"/>
          <w:i/>
          <w:iCs/>
          <w:spacing w:val="-2"/>
          <w:sz w:val="24"/>
          <w:szCs w:val="24"/>
          <w:lang w:val="en-US"/>
        </w:rPr>
      </w:pP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t>Please fill in the form</w:t>
      </w:r>
    </w:p>
    <w:p w14:paraId="07A303F1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050"/>
      </w:tblGrid>
      <w:tr w:rsidR="00D43ABF" w:rsidRPr="00A647CF" w14:paraId="3992D502" w14:textId="77777777" w:rsidTr="00447E8E">
        <w:tc>
          <w:tcPr>
            <w:tcW w:w="5485" w:type="dxa"/>
          </w:tcPr>
          <w:p w14:paraId="1B8D88C0" w14:textId="2A7556E5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>
              <w:rPr>
                <w:rFonts w:cstheme="minorHAnsi"/>
                <w:spacing w:val="-2"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4050" w:type="dxa"/>
          </w:tcPr>
          <w:p w14:paraId="1FC3E772" w14:textId="77777777" w:rsidR="00D43ABF" w:rsidRPr="00A647C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D43ABF" w:rsidRPr="00227345" w14:paraId="394358AD" w14:textId="77777777" w:rsidTr="00447E8E">
        <w:tc>
          <w:tcPr>
            <w:tcW w:w="5485" w:type="dxa"/>
          </w:tcPr>
          <w:p w14:paraId="51028A56" w14:textId="53043D8F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>Place of residence (country, city)</w:t>
            </w:r>
          </w:p>
        </w:tc>
        <w:tc>
          <w:tcPr>
            <w:tcW w:w="4050" w:type="dxa"/>
          </w:tcPr>
          <w:p w14:paraId="6981F28F" w14:textId="77777777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</w:p>
        </w:tc>
      </w:tr>
      <w:tr w:rsidR="00D43ABF" w:rsidRPr="00A647CF" w14:paraId="24979DC9" w14:textId="77777777" w:rsidTr="00447E8E">
        <w:tc>
          <w:tcPr>
            <w:tcW w:w="5485" w:type="dxa"/>
          </w:tcPr>
          <w:p w14:paraId="67ADC0EF" w14:textId="0DEFDF38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>
              <w:rPr>
                <w:rFonts w:cstheme="minorHAnsi"/>
                <w:spacing w:val="-2"/>
                <w:sz w:val="24"/>
                <w:szCs w:val="24"/>
                <w:lang w:val="en-US"/>
              </w:rPr>
              <w:t>Native language</w:t>
            </w:r>
          </w:p>
        </w:tc>
        <w:tc>
          <w:tcPr>
            <w:tcW w:w="4050" w:type="dxa"/>
          </w:tcPr>
          <w:p w14:paraId="0FCF73BC" w14:textId="77777777" w:rsidR="00D43ABF" w:rsidRPr="00A647C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8A4878" w:rsidRPr="00227345" w14:paraId="125D1399" w14:textId="77777777" w:rsidTr="00447E8E">
        <w:tc>
          <w:tcPr>
            <w:tcW w:w="5485" w:type="dxa"/>
          </w:tcPr>
          <w:p w14:paraId="38766A3E" w14:textId="5ACD8E4B" w:rsidR="008A4878" w:rsidRDefault="008A4878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>
              <w:rPr>
                <w:rFonts w:cstheme="minorHAnsi"/>
                <w:spacing w:val="-2"/>
                <w:sz w:val="24"/>
                <w:szCs w:val="24"/>
                <w:lang w:val="en-US"/>
              </w:rPr>
              <w:t>Your education and degree (</w:t>
            </w:r>
            <w:r w:rsidR="00CF0911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including </w:t>
            </w:r>
            <w:r w:rsidRPr="008A4878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special certifications, </w:t>
            </w:r>
            <w:r w:rsidR="00721757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courses </w:t>
            </w:r>
            <w:r w:rsidRPr="008A4878">
              <w:rPr>
                <w:rFonts w:cstheme="minorHAnsi"/>
                <w:spacing w:val="-2"/>
                <w:sz w:val="24"/>
                <w:szCs w:val="24"/>
                <w:lang w:val="en-US"/>
              </w:rPr>
              <w:t>etc</w:t>
            </w:r>
            <w:r>
              <w:rPr>
                <w:rFonts w:cstheme="minorHAnsi"/>
                <w:spacing w:val="-2"/>
                <w:sz w:val="24"/>
                <w:szCs w:val="24"/>
                <w:lang w:val="en-US"/>
              </w:rPr>
              <w:t>.)</w:t>
            </w:r>
          </w:p>
        </w:tc>
        <w:tc>
          <w:tcPr>
            <w:tcW w:w="4050" w:type="dxa"/>
          </w:tcPr>
          <w:p w14:paraId="31D6A3F7" w14:textId="77777777" w:rsidR="008A4878" w:rsidRPr="008A4878" w:rsidRDefault="008A4878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</w:p>
        </w:tc>
      </w:tr>
      <w:tr w:rsidR="00D43ABF" w:rsidRPr="00C550CE" w14:paraId="38DA9523" w14:textId="77777777" w:rsidTr="00447E8E">
        <w:tc>
          <w:tcPr>
            <w:tcW w:w="5485" w:type="dxa"/>
          </w:tcPr>
          <w:p w14:paraId="678CDB1E" w14:textId="4889EBBE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Is your experience in </w:t>
            </w:r>
            <w:r w:rsidR="008A4878">
              <w:rPr>
                <w:rFonts w:cstheme="minorHAnsi"/>
                <w:spacing w:val="-2"/>
                <w:sz w:val="24"/>
                <w:szCs w:val="24"/>
                <w:lang w:val="en-US"/>
              </w:rPr>
              <w:t>editing</w:t>
            </w: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materials </w:t>
            </w:r>
            <w:r w:rsidR="00FC612E">
              <w:rPr>
                <w:rFonts w:cstheme="minorHAnsi"/>
                <w:spacing w:val="-2"/>
                <w:sz w:val="24"/>
                <w:szCs w:val="24"/>
                <w:lang w:val="en-US"/>
              </w:rPr>
              <w:t>1</w:t>
            </w: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year or more?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-696840567"/>
            <w:placeholder>
              <w:docPart w:val="7C2C4263E51B476FBF9A75EB3D633AF2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050" w:type="dxa"/>
              </w:tcPr>
              <w:p w14:paraId="21BF0975" w14:textId="77777777" w:rsidR="00D43ABF" w:rsidRPr="00C550CE" w:rsidRDefault="00D43ABF" w:rsidP="00447E8E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  <w:lang w:val="en-US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3ABF" w:rsidRPr="00227345" w14:paraId="1AE395ED" w14:textId="77777777" w:rsidTr="00447E8E">
        <w:tc>
          <w:tcPr>
            <w:tcW w:w="5485" w:type="dxa"/>
          </w:tcPr>
          <w:p w14:paraId="61F006E7" w14:textId="209050AD" w:rsidR="00D43ABF" w:rsidRPr="00771D28" w:rsidRDefault="00D43ABF" w:rsidP="00771D28">
            <w:pPr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Indicate all types of </w:t>
            </w:r>
            <w:r w:rsidR="008A4878">
              <w:rPr>
                <w:rFonts w:cstheme="minorHAnsi"/>
                <w:spacing w:val="-2"/>
                <w:sz w:val="24"/>
                <w:szCs w:val="24"/>
                <w:lang w:val="en-US"/>
              </w:rPr>
              <w:t>editing</w:t>
            </w: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in which you have experience</w:t>
            </w:r>
            <w:r w:rsidR="00A84E75" w:rsidRPr="00685FEC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(</w:t>
            </w:r>
            <w:r w:rsidR="00771D28">
              <w:rPr>
                <w:rFonts w:cstheme="minorHAnsi"/>
                <w:spacing w:val="-2"/>
                <w:sz w:val="24"/>
                <w:szCs w:val="24"/>
                <w:lang w:val="en-US"/>
              </w:rPr>
              <w:t>e.g.</w:t>
            </w:r>
            <w:r w:rsidRPr="00771D28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</w:t>
            </w:r>
            <w:r w:rsidR="00771D28">
              <w:rPr>
                <w:rFonts w:cstheme="minorHAnsi"/>
                <w:spacing w:val="-2"/>
                <w:sz w:val="24"/>
                <w:szCs w:val="24"/>
                <w:lang w:val="en-US"/>
              </w:rPr>
              <w:t>i</w:t>
            </w:r>
            <w:r w:rsidRPr="00771D28">
              <w:rPr>
                <w:rFonts w:cstheme="minorHAnsi"/>
                <w:spacing w:val="-2"/>
                <w:sz w:val="24"/>
                <w:szCs w:val="24"/>
                <w:lang w:val="en-US"/>
              </w:rPr>
              <w:t>nterview</w:t>
            </w:r>
            <w:r w:rsidR="00771D28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s, reports, </w:t>
            </w:r>
            <w:r w:rsidR="00685FEC">
              <w:rPr>
                <w:rFonts w:cstheme="minorHAnsi"/>
                <w:spacing w:val="-2"/>
                <w:sz w:val="24"/>
                <w:szCs w:val="24"/>
                <w:lang w:val="en-US"/>
              </w:rPr>
              <w:t>guides</w:t>
            </w:r>
            <w:r w:rsidR="00771D28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, statements, </w:t>
            </w:r>
            <w:r w:rsidR="00A84E75">
              <w:rPr>
                <w:rFonts w:cstheme="minorHAnsi"/>
                <w:spacing w:val="-2"/>
                <w:sz w:val="24"/>
                <w:szCs w:val="24"/>
                <w:lang w:val="en-US"/>
              </w:rPr>
              <w:t>articles, etc.</w:t>
            </w:r>
            <w:r w:rsidR="00771D28">
              <w:rPr>
                <w:rFonts w:cstheme="minorHAnsi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4050" w:type="dxa"/>
          </w:tcPr>
          <w:p w14:paraId="5045A54F" w14:textId="77777777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</w:p>
        </w:tc>
      </w:tr>
      <w:tr w:rsidR="00D43ABF" w:rsidRPr="00A647CF" w14:paraId="505CA3DE" w14:textId="77777777" w:rsidTr="00447E8E">
        <w:tc>
          <w:tcPr>
            <w:tcW w:w="5485" w:type="dxa"/>
          </w:tcPr>
          <w:p w14:paraId="27FB70DA" w14:textId="5173A270" w:rsidR="00D43ABF" w:rsidRPr="000422E2" w:rsidRDefault="000422E2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Are you familiar with </w:t>
            </w:r>
            <w:r w:rsidR="008A4878">
              <w:rPr>
                <w:rFonts w:cstheme="minorHAnsi"/>
                <w:spacing w:val="-2"/>
                <w:sz w:val="24"/>
                <w:szCs w:val="24"/>
                <w:lang w:val="en-US"/>
              </w:rPr>
              <w:t>editing</w:t>
            </w: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materials using the terminology of harm reduction from drug use (including abbreviations, acronyms, etc.)?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-1903356702"/>
            <w:placeholder>
              <w:docPart w:val="A91EADB980AC47AA915FFA3351B8AF61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050" w:type="dxa"/>
              </w:tcPr>
              <w:p w14:paraId="7425272B" w14:textId="77777777" w:rsidR="00D43ABF" w:rsidRPr="00A647CF" w:rsidRDefault="00D43ABF" w:rsidP="00447E8E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3ABF" w:rsidRPr="00A647CF" w14:paraId="0CB600AD" w14:textId="77777777" w:rsidTr="00447E8E">
        <w:tc>
          <w:tcPr>
            <w:tcW w:w="5485" w:type="dxa"/>
          </w:tcPr>
          <w:p w14:paraId="0D07503F" w14:textId="4D380FFC" w:rsidR="00D43ABF" w:rsidRPr="000422E2" w:rsidRDefault="000422E2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Are you familiar with the </w:t>
            </w:r>
            <w:r w:rsidR="008A4878">
              <w:rPr>
                <w:rFonts w:cstheme="minorHAnsi"/>
                <w:spacing w:val="-2"/>
                <w:sz w:val="24"/>
                <w:szCs w:val="24"/>
                <w:lang w:val="en-US"/>
              </w:rPr>
              <w:t>editing</w:t>
            </w: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of materials from the healthcare sector, the social sphere (including abbreviations, acronyms, etc.)?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902025858"/>
            <w:placeholder>
              <w:docPart w:val="51986EAE89774431882C40B9FF92DD05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050" w:type="dxa"/>
              </w:tcPr>
              <w:p w14:paraId="6C9E3722" w14:textId="77777777" w:rsidR="00D43ABF" w:rsidRDefault="00D43ABF" w:rsidP="00447E8E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3ABF" w:rsidRPr="00F8436D" w14:paraId="46C8A2CA" w14:textId="77777777" w:rsidTr="00F8436D">
        <w:trPr>
          <w:trHeight w:val="2506"/>
        </w:trPr>
        <w:tc>
          <w:tcPr>
            <w:tcW w:w="5485" w:type="dxa"/>
          </w:tcPr>
          <w:p w14:paraId="6C94B0A3" w14:textId="359867CC" w:rsidR="00D43ABF" w:rsidRDefault="00771D28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>
              <w:rPr>
                <w:rFonts w:cstheme="minorHAnsi"/>
                <w:spacing w:val="-2"/>
                <w:sz w:val="24"/>
                <w:szCs w:val="24"/>
                <w:lang w:val="en-US"/>
              </w:rPr>
              <w:t>P</w:t>
            </w:r>
            <w:r w:rsidRPr="00771D28">
              <w:rPr>
                <w:rFonts w:cstheme="minorHAnsi"/>
                <w:spacing w:val="-2"/>
                <w:sz w:val="24"/>
                <w:szCs w:val="24"/>
                <w:lang w:val="en-US"/>
              </w:rPr>
              <w:t>rice of editing of a page of text (1800 characters with spaces)</w:t>
            </w:r>
            <w:r w:rsidR="008A4878">
              <w:rPr>
                <w:rFonts w:cstheme="minorHAnsi"/>
                <w:spacing w:val="-2"/>
                <w:sz w:val="24"/>
                <w:szCs w:val="24"/>
                <w:lang w:val="en-US"/>
              </w:rPr>
              <w:t>:</w:t>
            </w:r>
          </w:p>
          <w:p w14:paraId="32D2C7F7" w14:textId="39BD3D09" w:rsidR="00771D28" w:rsidRPr="0022033B" w:rsidRDefault="00F8436D" w:rsidP="00F8436D">
            <w:pPr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F8436D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- </w:t>
            </w:r>
            <w:r w:rsidR="00C550CE" w:rsidRPr="00F8436D">
              <w:rPr>
                <w:rFonts w:cstheme="minorHAnsi"/>
                <w:spacing w:val="-2"/>
                <w:sz w:val="24"/>
                <w:szCs w:val="24"/>
                <w:lang w:val="en-US"/>
              </w:rPr>
              <w:t>Proofreading</w:t>
            </w:r>
            <w:r w:rsidR="0022033B" w:rsidRPr="0022033B">
              <w:rPr>
                <w:rFonts w:cstheme="minorHAnsi"/>
                <w:spacing w:val="-2"/>
                <w:sz w:val="24"/>
                <w:szCs w:val="24"/>
                <w:lang w:val="en-US"/>
              </w:rPr>
              <w:t>*</w:t>
            </w:r>
          </w:p>
          <w:p w14:paraId="5E858E6F" w14:textId="1A74C3D2" w:rsidR="00C550CE" w:rsidRPr="0022033B" w:rsidRDefault="00F8436D" w:rsidP="00F8436D">
            <w:pPr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F8436D">
              <w:rPr>
                <w:rFonts w:cstheme="minorHAnsi"/>
                <w:spacing w:val="-2"/>
                <w:sz w:val="24"/>
                <w:szCs w:val="24"/>
                <w:lang w:val="en-US"/>
              </w:rPr>
              <w:t>- C</w:t>
            </w:r>
            <w:r w:rsidR="00C550CE" w:rsidRPr="00F8436D">
              <w:rPr>
                <w:rFonts w:cstheme="minorHAnsi"/>
                <w:spacing w:val="-2"/>
                <w:sz w:val="24"/>
                <w:szCs w:val="24"/>
                <w:lang w:val="en-US"/>
              </w:rPr>
              <w:t>opy-editing</w:t>
            </w:r>
            <w:r w:rsidR="0022033B" w:rsidRPr="0022033B">
              <w:rPr>
                <w:rFonts w:cstheme="minorHAnsi"/>
                <w:spacing w:val="-2"/>
                <w:sz w:val="24"/>
                <w:szCs w:val="24"/>
                <w:lang w:val="en-US"/>
              </w:rPr>
              <w:t>**</w:t>
            </w:r>
          </w:p>
          <w:p w14:paraId="318F21BD" w14:textId="4A6802E0" w:rsidR="008A4878" w:rsidRPr="007D7CC0" w:rsidRDefault="00F8436D" w:rsidP="00F8436D">
            <w:pPr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F8436D">
              <w:rPr>
                <w:rFonts w:cstheme="minorHAnsi"/>
                <w:spacing w:val="-2"/>
                <w:sz w:val="24"/>
                <w:szCs w:val="24"/>
                <w:lang w:val="en-US"/>
              </w:rPr>
              <w:t>- S</w:t>
            </w:r>
            <w:r w:rsidR="00C550CE" w:rsidRPr="00F8436D">
              <w:rPr>
                <w:rFonts w:cstheme="minorHAnsi"/>
                <w:spacing w:val="-2"/>
                <w:sz w:val="24"/>
                <w:szCs w:val="24"/>
                <w:lang w:val="en-US"/>
              </w:rPr>
              <w:t>tructural editing</w:t>
            </w:r>
            <w:r w:rsidR="0022033B" w:rsidRPr="0022033B">
              <w:rPr>
                <w:rFonts w:cstheme="minorHAnsi"/>
                <w:spacing w:val="-2"/>
                <w:sz w:val="24"/>
                <w:szCs w:val="24"/>
                <w:lang w:val="en-US"/>
              </w:rPr>
              <w:t>*</w:t>
            </w:r>
            <w:r w:rsidR="0022033B" w:rsidRPr="007D7CC0">
              <w:rPr>
                <w:rFonts w:cstheme="minorHAnsi"/>
                <w:spacing w:val="-2"/>
                <w:sz w:val="24"/>
                <w:szCs w:val="24"/>
                <w:lang w:val="en-US"/>
              </w:rPr>
              <w:t>**</w:t>
            </w:r>
          </w:p>
        </w:tc>
        <w:tc>
          <w:tcPr>
            <w:tcW w:w="4050" w:type="dxa"/>
          </w:tcPr>
          <w:p w14:paraId="6E2A7D16" w14:textId="77777777" w:rsidR="00F8436D" w:rsidRPr="00F8436D" w:rsidRDefault="00F8436D" w:rsidP="00F8436D">
            <w:pPr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</w:p>
          <w:p w14:paraId="4EB6672B" w14:textId="79AB1E3D" w:rsidR="00D43ABF" w:rsidRPr="00F8436D" w:rsidRDefault="00D43ABF" w:rsidP="00F8436D">
            <w:pPr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F8436D">
              <w:rPr>
                <w:rFonts w:cstheme="minorHAnsi"/>
                <w:spacing w:val="-2"/>
                <w:sz w:val="24"/>
                <w:szCs w:val="24"/>
                <w:lang w:val="en-US"/>
              </w:rPr>
              <w:t>_______</w:t>
            </w:r>
            <w:r w:rsidR="000422E2" w:rsidRPr="00F8436D">
              <w:rPr>
                <w:rFonts w:cstheme="minorHAnsi"/>
                <w:spacing w:val="-2"/>
                <w:sz w:val="24"/>
                <w:szCs w:val="24"/>
                <w:lang w:val="en-US"/>
              </w:rPr>
              <w:t>Eur</w:t>
            </w:r>
          </w:p>
          <w:p w14:paraId="47106FD6" w14:textId="77777777" w:rsidR="00521C4A" w:rsidRPr="00F8436D" w:rsidRDefault="00521C4A" w:rsidP="00F8436D">
            <w:pPr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F8436D">
              <w:rPr>
                <w:rFonts w:cstheme="minorHAnsi"/>
                <w:spacing w:val="-2"/>
                <w:sz w:val="24"/>
                <w:szCs w:val="24"/>
                <w:lang w:val="en-US"/>
              </w:rPr>
              <w:t>_______Eur</w:t>
            </w:r>
          </w:p>
          <w:p w14:paraId="5B0E1857" w14:textId="177C959D" w:rsidR="00521C4A" w:rsidRPr="000422E2" w:rsidRDefault="00521C4A" w:rsidP="00F8436D">
            <w:pPr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F8436D">
              <w:rPr>
                <w:rFonts w:cstheme="minorHAnsi"/>
                <w:spacing w:val="-2"/>
                <w:sz w:val="24"/>
                <w:szCs w:val="24"/>
                <w:lang w:val="en-US"/>
              </w:rPr>
              <w:t>_______Eur</w:t>
            </w:r>
          </w:p>
        </w:tc>
      </w:tr>
      <w:tr w:rsidR="00D43ABF" w:rsidRPr="00227345" w14:paraId="01788715" w14:textId="77777777" w:rsidTr="00447E8E">
        <w:tc>
          <w:tcPr>
            <w:tcW w:w="5485" w:type="dxa"/>
          </w:tcPr>
          <w:p w14:paraId="7E115D4A" w14:textId="77777777" w:rsidR="00C10911" w:rsidRDefault="000422E2" w:rsidP="00C10911">
            <w:pPr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>Briefly describe your previous experience in similar work.</w:t>
            </w:r>
          </w:p>
          <w:p w14:paraId="6F1C4CAA" w14:textId="73B83D37" w:rsidR="00D43ABF" w:rsidRPr="000422E2" w:rsidRDefault="000422E2" w:rsidP="00C10911">
            <w:pPr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>Provide a reference (if possible)</w:t>
            </w:r>
          </w:p>
        </w:tc>
        <w:tc>
          <w:tcPr>
            <w:tcW w:w="4050" w:type="dxa"/>
          </w:tcPr>
          <w:p w14:paraId="2BB608B3" w14:textId="77777777" w:rsidR="00D43ABF" w:rsidRPr="000422E2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</w:p>
        </w:tc>
      </w:tr>
    </w:tbl>
    <w:p w14:paraId="07E2F21F" w14:textId="77777777" w:rsidR="00D43ABF" w:rsidRPr="000422E2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409CB9B8" w14:textId="25EF2EC1" w:rsidR="00F70451" w:rsidRPr="00834AB0" w:rsidRDefault="0022033B" w:rsidP="00F70451">
      <w:pPr>
        <w:rPr>
          <w:lang w:val="en-US"/>
        </w:rPr>
      </w:pPr>
      <w:r w:rsidRPr="00834AB0">
        <w:rPr>
          <w:rFonts w:cstheme="minorHAnsi"/>
          <w:b/>
          <w:bCs/>
          <w:spacing w:val="-2"/>
          <w:lang w:val="en-US"/>
        </w:rPr>
        <w:t>*</w:t>
      </w:r>
      <w:r w:rsidR="00F70451" w:rsidRPr="00834AB0">
        <w:rPr>
          <w:rFonts w:cstheme="minorHAnsi"/>
          <w:b/>
          <w:bCs/>
          <w:spacing w:val="-2"/>
          <w:lang w:val="en-US"/>
        </w:rPr>
        <w:t>Proofreading</w:t>
      </w:r>
      <w:r w:rsidR="00F70451" w:rsidRPr="00834AB0">
        <w:rPr>
          <w:rFonts w:cstheme="minorHAnsi"/>
          <w:spacing w:val="-2"/>
          <w:lang w:val="en-US"/>
        </w:rPr>
        <w:t xml:space="preserve"> </w:t>
      </w:r>
      <w:r w:rsidR="00F70451" w:rsidRPr="00834AB0">
        <w:rPr>
          <w:lang w:val="en-US"/>
        </w:rPr>
        <w:t xml:space="preserve">involves checking a polished, final document. It is not a substitute for copy-editing or substantive editing. </w:t>
      </w:r>
      <w:r w:rsidR="00F70451" w:rsidRPr="00834AB0">
        <w:rPr>
          <w:rFonts w:cstheme="minorHAnsi"/>
          <w:spacing w:val="-2"/>
          <w:lang w:val="en-US"/>
        </w:rPr>
        <w:t>Proofreading should be one of the final tasks prior to publication.</w:t>
      </w:r>
    </w:p>
    <w:p w14:paraId="5711A4C3" w14:textId="57D9263C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Proofreading includes the following steps:</w:t>
      </w:r>
    </w:p>
    <w:p w14:paraId="5AEAC386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Ensure the publication adheres to the design brief.</w:t>
      </w:r>
    </w:p>
    <w:p w14:paraId="6E290B36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Check for minor mechanical errors (such as spelling mistakes or deviations from the style</w:t>
      </w:r>
    </w:p>
    <w:p w14:paraId="37A0098F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sheet).</w:t>
      </w:r>
    </w:p>
    <w:p w14:paraId="119B7F01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Verify the consistency and accuracy of elements of the publication, such as running</w:t>
      </w:r>
    </w:p>
    <w:p w14:paraId="70AEBE37" w14:textId="07FAA54F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lastRenderedPageBreak/>
        <w:t>heads, captions, hyperlinks and so on.</w:t>
      </w:r>
    </w:p>
    <w:p w14:paraId="4B504B49" w14:textId="6E24B069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b/>
          <w:bCs/>
          <w:spacing w:val="-2"/>
          <w:lang w:val="en-US"/>
        </w:rPr>
        <w:t>**Copy-editing</w:t>
      </w:r>
      <w:r w:rsidRPr="00834AB0">
        <w:rPr>
          <w:rFonts w:cstheme="minorHAnsi"/>
          <w:spacing w:val="-2"/>
          <w:lang w:val="en-US"/>
        </w:rPr>
        <w:t xml:space="preserve"> is performed within Microsoft Word using the Track Changes feature, and it involves the following tasks (adapted from the World Health Organization editing guidelines):</w:t>
      </w:r>
    </w:p>
    <w:p w14:paraId="62651F89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Enter editorial changes to the text and tables.</w:t>
      </w:r>
    </w:p>
    <w:p w14:paraId="5C77B9D0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Prepare a list of proposed changes to figures.</w:t>
      </w:r>
    </w:p>
    <w:p w14:paraId="782041BE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Check spelling for correctness and conformity to house style and desired terminology.</w:t>
      </w:r>
    </w:p>
    <w:p w14:paraId="0887066B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Check grammar (verb–subject agreement, dangling participles, incorrect or unclear use of</w:t>
      </w:r>
    </w:p>
    <w:p w14:paraId="3F0DFC08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pronouns) and punctuation for correctness and consistency.</w:t>
      </w:r>
    </w:p>
    <w:p w14:paraId="168A8B7C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Check that word usage is appropriate.</w:t>
      </w:r>
    </w:p>
    <w:p w14:paraId="5C15DFF3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Eliminate abbreviations as far as possible and ensure that essential abbreviations are</w:t>
      </w:r>
    </w:p>
    <w:p w14:paraId="4E3D4731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spelled out at the first mention.</w:t>
      </w:r>
    </w:p>
    <w:p w14:paraId="1FE0FB71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Delete excessive italic, boldface and quotation marks.</w:t>
      </w:r>
    </w:p>
    <w:p w14:paraId="151AF352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Ensure that numbers and units of measurement (SI units) are used appropriately and</w:t>
      </w:r>
    </w:p>
    <w:p w14:paraId="5B6A5CAD" w14:textId="77777777" w:rsidR="00D95933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consistently, in accordance with house style.</w:t>
      </w:r>
    </w:p>
    <w:p w14:paraId="7159478E" w14:textId="7F00C3F4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Check the spelling and presentation of names and organizations.</w:t>
      </w:r>
    </w:p>
    <w:p w14:paraId="05FCDE4E" w14:textId="77777777" w:rsidR="00D95933" w:rsidRPr="00834AB0" w:rsidRDefault="00D95933" w:rsidP="00D95933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Edit chapter titles, subheadings, and table and figure legends for brevity, consistency and</w:t>
      </w:r>
    </w:p>
    <w:p w14:paraId="50E8FA00" w14:textId="77777777" w:rsidR="00D95933" w:rsidRPr="00834AB0" w:rsidRDefault="00D95933" w:rsidP="00D95933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parallel construction, and check numbering if appropriate.</w:t>
      </w:r>
    </w:p>
    <w:p w14:paraId="14CBBD86" w14:textId="77777777" w:rsidR="00D95933" w:rsidRPr="00834AB0" w:rsidRDefault="00D95933" w:rsidP="00D95933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Check formatting of chapters, sections, subsections, paragraphs, lists, and table and figure</w:t>
      </w:r>
    </w:p>
    <w:p w14:paraId="67328A41" w14:textId="77777777" w:rsidR="00D95933" w:rsidRPr="00834AB0" w:rsidRDefault="00D95933" w:rsidP="00D95933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captions for consistency.</w:t>
      </w:r>
    </w:p>
    <w:p w14:paraId="18EED1E2" w14:textId="77777777" w:rsidR="00D95933" w:rsidRPr="00834AB0" w:rsidRDefault="00D95933" w:rsidP="00D95933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Check that references have been cited in the correct sequence and formatted correctly</w:t>
      </w:r>
    </w:p>
    <w:p w14:paraId="5DBFACFA" w14:textId="77777777" w:rsidR="00AC0E87" w:rsidRPr="00834AB0" w:rsidRDefault="00D95933" w:rsidP="00D95933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(according to the desired style).</w:t>
      </w:r>
    </w:p>
    <w:p w14:paraId="57237CCF" w14:textId="79C0350A" w:rsidR="00F70451" w:rsidRPr="00834AB0" w:rsidRDefault="00F70451" w:rsidP="00D95933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Ensure that all cross-references to chapters, sections, subsections, tables and figures are</w:t>
      </w:r>
    </w:p>
    <w:p w14:paraId="0777EE0A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correct.</w:t>
      </w:r>
    </w:p>
    <w:p w14:paraId="1EF3AB22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Monitor paragraph length and content. Eliminate verbatim repetition of text, tables or</w:t>
      </w:r>
    </w:p>
    <w:p w14:paraId="04F9055B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figures and cut out redundant passages.</w:t>
      </w:r>
    </w:p>
    <w:p w14:paraId="604F2AE8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Check for and eliminate/query discriminatory language.</w:t>
      </w:r>
    </w:p>
    <w:p w14:paraId="582DDE9F" w14:textId="77777777" w:rsidR="00F70451" w:rsidRPr="00834AB0" w:rsidRDefault="00F70451" w:rsidP="00F70451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Edit or prepare a table of contents.</w:t>
      </w:r>
    </w:p>
    <w:p w14:paraId="28822BC9" w14:textId="50A4C379" w:rsidR="00CA5A28" w:rsidRPr="00834AB0" w:rsidRDefault="00AC0E87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***</w:t>
      </w:r>
      <w:r w:rsidR="00CA5A28" w:rsidRPr="00834AB0">
        <w:rPr>
          <w:rFonts w:cstheme="minorHAnsi"/>
          <w:b/>
          <w:bCs/>
          <w:spacing w:val="-2"/>
          <w:lang w:val="en-US"/>
        </w:rPr>
        <w:t>Substantive editing</w:t>
      </w:r>
      <w:r w:rsidR="00CA5A28" w:rsidRPr="00834AB0">
        <w:rPr>
          <w:rFonts w:cstheme="minorHAnsi"/>
          <w:spacing w:val="-2"/>
          <w:lang w:val="en-US"/>
        </w:rPr>
        <w:t xml:space="preserve"> is the most thorough form of</w:t>
      </w:r>
      <w:r w:rsidR="00227345" w:rsidRPr="00227345">
        <w:rPr>
          <w:rFonts w:cstheme="minorHAnsi"/>
          <w:spacing w:val="-2"/>
          <w:lang w:val="en-US"/>
        </w:rPr>
        <w:t xml:space="preserve"> </w:t>
      </w:r>
      <w:r w:rsidR="00CA5A28" w:rsidRPr="00834AB0">
        <w:rPr>
          <w:rFonts w:cstheme="minorHAnsi"/>
          <w:spacing w:val="-2"/>
          <w:lang w:val="en-US"/>
        </w:rPr>
        <w:t>editing. It includes all of the steps of copy-editing, plus the following (adapted from the World</w:t>
      </w:r>
      <w:r w:rsidR="00227345" w:rsidRPr="00227345">
        <w:rPr>
          <w:rFonts w:cstheme="minorHAnsi"/>
          <w:spacing w:val="-2"/>
          <w:lang w:val="en-US"/>
        </w:rPr>
        <w:t xml:space="preserve"> </w:t>
      </w:r>
      <w:r w:rsidR="00CA5A28" w:rsidRPr="00834AB0">
        <w:rPr>
          <w:rFonts w:cstheme="minorHAnsi"/>
          <w:spacing w:val="-2"/>
          <w:lang w:val="en-US"/>
        </w:rPr>
        <w:t>Health Organization editing guidelines):</w:t>
      </w:r>
    </w:p>
    <w:p w14:paraId="24D67B9D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Establish the purpose and intended readership of the material to be edited and ensure that</w:t>
      </w:r>
    </w:p>
    <w:p w14:paraId="5350F559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the writing style is appropriate.</w:t>
      </w:r>
    </w:p>
    <w:p w14:paraId="63E143D4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Question possible factual errors.</w:t>
      </w:r>
    </w:p>
    <w:p w14:paraId="53F3F674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Consider and query what might have been omitted, with the aim of achieving a balanced</w:t>
      </w:r>
    </w:p>
    <w:p w14:paraId="5142A332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and effective document.</w:t>
      </w:r>
    </w:p>
    <w:p w14:paraId="047B93F4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Improve the presentation and wording so that the text is easier to read and understand:</w:t>
      </w:r>
    </w:p>
    <w:p w14:paraId="13E7A281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o Check the overall structure and suitability of headings.</w:t>
      </w:r>
    </w:p>
    <w:p w14:paraId="3851DE72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o Simplify technical language, eliminate jargon and introduce definitions when</w:t>
      </w:r>
    </w:p>
    <w:p w14:paraId="37CF7C01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needed.</w:t>
      </w:r>
    </w:p>
    <w:p w14:paraId="2DD4FBDF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o Rewrite long, complicated sentences and improve syntax.</w:t>
      </w:r>
    </w:p>
    <w:p w14:paraId="5ECF54C1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o Eliminate verbosity, pomposity and discriminatory language.</w:t>
      </w:r>
    </w:p>
    <w:p w14:paraId="52F35989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o Ensure that there is no ambiguity in the language used.</w:t>
      </w:r>
    </w:p>
    <w:p w14:paraId="5CBECC69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Eliminate unnecessary and repeated material.</w:t>
      </w:r>
    </w:p>
    <w:p w14:paraId="1EB4CAB6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Check that the titles of references cited correspond to the subject matter in the text at the</w:t>
      </w:r>
    </w:p>
    <w:p w14:paraId="18D1778B" w14:textId="7777777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point of citation.</w:t>
      </w:r>
    </w:p>
    <w:p w14:paraId="388DA207" w14:textId="36E3D7A7" w:rsidR="00CA5A28" w:rsidRPr="00834AB0" w:rsidRDefault="00CA5A28" w:rsidP="00CA5A28">
      <w:pPr>
        <w:pStyle w:val="ListParagraph"/>
        <w:suppressAutoHyphens/>
        <w:ind w:left="0"/>
        <w:jc w:val="both"/>
        <w:rPr>
          <w:rFonts w:cstheme="minorHAnsi"/>
          <w:spacing w:val="-2"/>
          <w:lang w:val="en-US"/>
        </w:rPr>
      </w:pPr>
      <w:r w:rsidRPr="00834AB0">
        <w:rPr>
          <w:rFonts w:cstheme="minorHAnsi"/>
          <w:spacing w:val="-2"/>
          <w:lang w:val="en-US"/>
        </w:rPr>
        <w:t>• Provide advice related to rhetoric, organization and overall presentation of the content.</w:t>
      </w:r>
    </w:p>
    <w:sectPr w:rsidR="00CA5A28" w:rsidRPr="00834AB0" w:rsidSect="00462925">
      <w:pgSz w:w="11906" w:h="16838"/>
      <w:pgMar w:top="1138" w:right="850" w:bottom="113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932B1"/>
    <w:multiLevelType w:val="hybridMultilevel"/>
    <w:tmpl w:val="C180E902"/>
    <w:lvl w:ilvl="0" w:tplc="484639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DD"/>
    <w:multiLevelType w:val="hybridMultilevel"/>
    <w:tmpl w:val="812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87CAC"/>
    <w:multiLevelType w:val="hybridMultilevel"/>
    <w:tmpl w:val="1F3821EA"/>
    <w:lvl w:ilvl="0" w:tplc="D1D44D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BF"/>
    <w:rsid w:val="000422E2"/>
    <w:rsid w:val="00136363"/>
    <w:rsid w:val="001D1F9E"/>
    <w:rsid w:val="0022033B"/>
    <w:rsid w:val="00227345"/>
    <w:rsid w:val="002E0C9E"/>
    <w:rsid w:val="003B2C40"/>
    <w:rsid w:val="00521C4A"/>
    <w:rsid w:val="005A06C6"/>
    <w:rsid w:val="00685FEC"/>
    <w:rsid w:val="00721757"/>
    <w:rsid w:val="00771D28"/>
    <w:rsid w:val="007D7CC0"/>
    <w:rsid w:val="00834AB0"/>
    <w:rsid w:val="008A4878"/>
    <w:rsid w:val="00995EF3"/>
    <w:rsid w:val="009C7BF6"/>
    <w:rsid w:val="00A84E75"/>
    <w:rsid w:val="00A85975"/>
    <w:rsid w:val="00AC0E87"/>
    <w:rsid w:val="00C10911"/>
    <w:rsid w:val="00C550CE"/>
    <w:rsid w:val="00C76C0A"/>
    <w:rsid w:val="00CA5A28"/>
    <w:rsid w:val="00CF0911"/>
    <w:rsid w:val="00D43ABF"/>
    <w:rsid w:val="00D95933"/>
    <w:rsid w:val="00DB5224"/>
    <w:rsid w:val="00F053F1"/>
    <w:rsid w:val="00F70451"/>
    <w:rsid w:val="00F8436D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E79A"/>
  <w15:chartTrackingRefBased/>
  <w15:docId w15:val="{39CEFF70-616C-4610-810D-08F1F595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B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BF"/>
    <w:pPr>
      <w:ind w:left="720"/>
      <w:contextualSpacing/>
    </w:pPr>
  </w:style>
  <w:style w:type="character" w:styleId="Hyperlink">
    <w:name w:val="Hyperlink"/>
    <w:basedOn w:val="DefaultParagraphFont"/>
    <w:rsid w:val="00D43ABF"/>
    <w:rPr>
      <w:color w:val="0000FF"/>
      <w:u w:val="single"/>
    </w:rPr>
  </w:style>
  <w:style w:type="paragraph" w:styleId="BodyText">
    <w:name w:val="Body Text"/>
    <w:basedOn w:val="Normal"/>
    <w:link w:val="BodyTextChar"/>
    <w:rsid w:val="00D43A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3A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ing1a">
    <w:name w:val="Heading 1a"/>
    <w:rsid w:val="00D43AB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D43A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3AB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43A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5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0CE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0CE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C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/C:\Users\Tania\AppData\Local\Microsoft\Windows\INetCache\Content.Outlook\JRJL0UDG\julia@harmreductioneurasi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2C4263E51B476FBF9A75EB3D63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0425-8AE8-4E20-9C7A-CD6C5B8A25D5}"/>
      </w:docPartPr>
      <w:docPartBody>
        <w:p w:rsidR="00907DF9" w:rsidRDefault="00673000" w:rsidP="00673000">
          <w:pPr>
            <w:pStyle w:val="7C2C4263E51B476FBF9A75EB3D633AF2"/>
          </w:pPr>
          <w:r w:rsidRPr="00D50280">
            <w:rPr>
              <w:rStyle w:val="PlaceholderText"/>
            </w:rPr>
            <w:t>Choose an item.</w:t>
          </w:r>
        </w:p>
      </w:docPartBody>
    </w:docPart>
    <w:docPart>
      <w:docPartPr>
        <w:name w:val="A91EADB980AC47AA915FFA3351B8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3AFC-13B3-48F6-9758-B12D49AAC2BF}"/>
      </w:docPartPr>
      <w:docPartBody>
        <w:p w:rsidR="00907DF9" w:rsidRDefault="00673000" w:rsidP="00673000">
          <w:pPr>
            <w:pStyle w:val="A91EADB980AC47AA915FFA3351B8AF61"/>
          </w:pPr>
          <w:r w:rsidRPr="00D50280">
            <w:rPr>
              <w:rStyle w:val="PlaceholderText"/>
            </w:rPr>
            <w:t>Choose an item.</w:t>
          </w:r>
        </w:p>
      </w:docPartBody>
    </w:docPart>
    <w:docPart>
      <w:docPartPr>
        <w:name w:val="51986EAE89774431882C40B9FF92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4BEA-8EF4-4395-A8F3-E9F01158AF20}"/>
      </w:docPartPr>
      <w:docPartBody>
        <w:p w:rsidR="00907DF9" w:rsidRDefault="00673000" w:rsidP="00673000">
          <w:pPr>
            <w:pStyle w:val="51986EAE89774431882C40B9FF92DD05"/>
          </w:pPr>
          <w:r w:rsidRPr="00D502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00"/>
    <w:rsid w:val="00673000"/>
    <w:rsid w:val="00907DF9"/>
    <w:rsid w:val="00B30FD3"/>
    <w:rsid w:val="00B61A2F"/>
    <w:rsid w:val="00C134B5"/>
    <w:rsid w:val="00CF1C91"/>
    <w:rsid w:val="00F54095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DF9"/>
    <w:rPr>
      <w:color w:val="808080"/>
    </w:rPr>
  </w:style>
  <w:style w:type="paragraph" w:customStyle="1" w:styleId="7C2C4263E51B476FBF9A75EB3D633AF2">
    <w:name w:val="7C2C4263E51B476FBF9A75EB3D633AF2"/>
    <w:rsid w:val="00673000"/>
  </w:style>
  <w:style w:type="paragraph" w:customStyle="1" w:styleId="A91EADB980AC47AA915FFA3351B8AF61">
    <w:name w:val="A91EADB980AC47AA915FFA3351B8AF61"/>
    <w:rsid w:val="00673000"/>
  </w:style>
  <w:style w:type="paragraph" w:customStyle="1" w:styleId="51986EAE89774431882C40B9FF92DD05">
    <w:name w:val="51986EAE89774431882C40B9FF92DD05"/>
    <w:rsid w:val="00673000"/>
  </w:style>
  <w:style w:type="paragraph" w:customStyle="1" w:styleId="13986E2665624CDC89136ADA98BB8600">
    <w:name w:val="13986E2665624CDC89136ADA98BB8600"/>
    <w:rsid w:val="00673000"/>
  </w:style>
  <w:style w:type="paragraph" w:customStyle="1" w:styleId="FF1BD0B95F3347FAB4CE6CCAFD97A4C0">
    <w:name w:val="FF1BD0B95F3347FAB4CE6CCAFD97A4C0"/>
    <w:rsid w:val="00673000"/>
  </w:style>
  <w:style w:type="paragraph" w:customStyle="1" w:styleId="D675E2E52BCD4D8E86585790496121E2">
    <w:name w:val="D675E2E52BCD4D8E86585790496121E2"/>
    <w:rsid w:val="00907DF9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C8D650AF812499119D10E1E905717" ma:contentTypeVersion="10" ma:contentTypeDescription="Create a new document." ma:contentTypeScope="" ma:versionID="c373b7ab45806aaedb8f29e7b8d0e95d">
  <xsd:schema xmlns:xsd="http://www.w3.org/2001/XMLSchema" xmlns:xs="http://www.w3.org/2001/XMLSchema" xmlns:p="http://schemas.microsoft.com/office/2006/metadata/properties" xmlns:ns3="5f3a62fa-8587-4f6c-a128-bad820c216f5" targetNamespace="http://schemas.microsoft.com/office/2006/metadata/properties" ma:root="true" ma:fieldsID="eb8da1418eb2f625bbc777d982252bc2" ns3:_="">
    <xsd:import namespace="5f3a62fa-8587-4f6c-a128-bad820c216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62fa-8587-4f6c-a128-bad820c21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68722-FB29-41AB-8AB2-7D9FE7C4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2F3C2-F844-4332-91D2-89670039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51520-24CE-46B6-BD32-2EC737D56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62fa-8587-4f6c-a128-bad820c21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Zubkova</dc:creator>
  <cp:keywords/>
  <dc:description/>
  <cp:lastModifiedBy>Yuliia Holub</cp:lastModifiedBy>
  <cp:revision>13</cp:revision>
  <dcterms:created xsi:type="dcterms:W3CDTF">2020-06-18T12:36:00Z</dcterms:created>
  <dcterms:modified xsi:type="dcterms:W3CDTF">2020-06-18T13:17:00Z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0x0101005C6C8D650AF812499119D10E1E905717</vt:lpwstr>
  </property>
</Properties>
</file>